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3E" w:rsidRPr="00B3063E" w:rsidRDefault="00B3063E" w:rsidP="00B3063E">
      <w:pPr>
        <w:spacing w:before="480" w:after="255" w:line="420" w:lineRule="atLeast"/>
        <w:outlineLvl w:val="2"/>
        <w:rPr>
          <w:rFonts w:ascii="&amp;quot" w:eastAsia="Times New Roman" w:hAnsi="&amp;quot" w:cs="Times New Roman"/>
          <w:sz w:val="42"/>
          <w:szCs w:val="42"/>
        </w:rPr>
      </w:pPr>
      <w:r w:rsidRPr="00B3063E">
        <w:rPr>
          <w:rFonts w:ascii="&amp;quot" w:eastAsia="Times New Roman" w:hAnsi="&amp;quot" w:cs="Times New Roman"/>
          <w:sz w:val="42"/>
          <w:szCs w:val="42"/>
        </w:rPr>
        <w:t>Music Majors (Strings)</w:t>
      </w:r>
    </w:p>
    <w:p w:rsidR="00B3063E" w:rsidRPr="0053560C" w:rsidRDefault="00B3063E" w:rsidP="00B3063E">
      <w:p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 xml:space="preserve">An audition is </w:t>
      </w:r>
      <w:r w:rsidRPr="00B3063E">
        <w:rPr>
          <w:rFonts w:ascii="Times New Roman" w:eastAsia="Times New Roman" w:hAnsi="Times New Roman" w:cs="Times New Roman"/>
          <w:sz w:val="27"/>
          <w:szCs w:val="27"/>
        </w:rPr>
        <w:t xml:space="preserve">required for you to be considered for a scholarship. </w:t>
      </w:r>
    </w:p>
    <w:p w:rsidR="00D42F01" w:rsidRPr="0053560C" w:rsidRDefault="00B3063E" w:rsidP="00B3063E">
      <w:p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>Audition Requirements</w:t>
      </w:r>
    </w:p>
    <w:p w:rsidR="00D42F01" w:rsidRPr="00B3063E" w:rsidRDefault="00D42F01" w:rsidP="00B3063E">
      <w:p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 xml:space="preserve">Strings: </w:t>
      </w:r>
    </w:p>
    <w:p w:rsidR="00D42F01" w:rsidRPr="0053560C" w:rsidRDefault="00D42F01" w:rsidP="00B3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>One movement by J. S. Bach (unaccompanied sonata, partita or suite)</w:t>
      </w:r>
    </w:p>
    <w:p w:rsidR="00B3063E" w:rsidRPr="00B3063E" w:rsidRDefault="00D42F01" w:rsidP="00B30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>One</w:t>
      </w:r>
      <w:r w:rsidR="00B3063E" w:rsidRPr="0053560C">
        <w:rPr>
          <w:rFonts w:ascii="Times New Roman" w:eastAsia="Times New Roman" w:hAnsi="Times New Roman" w:cs="Times New Roman"/>
          <w:sz w:val="27"/>
          <w:szCs w:val="27"/>
        </w:rPr>
        <w:t xml:space="preserve"> movement from a standard concerto (1</w:t>
      </w:r>
      <w:r w:rsidR="00B3063E" w:rsidRPr="0053560C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st</w:t>
      </w:r>
      <w:r w:rsidR="00B3063E" w:rsidRPr="0053560C">
        <w:rPr>
          <w:rFonts w:ascii="Times New Roman" w:eastAsia="Times New Roman" w:hAnsi="Times New Roman" w:cs="Times New Roman"/>
          <w:sz w:val="27"/>
          <w:szCs w:val="27"/>
        </w:rPr>
        <w:t xml:space="preserve"> movement preferable)</w:t>
      </w:r>
    </w:p>
    <w:p w:rsidR="0053560C" w:rsidRPr="00441896" w:rsidRDefault="00B3063E" w:rsidP="00441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3063E">
        <w:rPr>
          <w:rFonts w:ascii="Times New Roman" w:eastAsia="Times New Roman" w:hAnsi="Times New Roman" w:cs="Times New Roman"/>
          <w:sz w:val="27"/>
          <w:szCs w:val="27"/>
        </w:rPr>
        <w:t>T</w:t>
      </w:r>
      <w:r w:rsidR="00D42F01" w:rsidRPr="0053560C">
        <w:rPr>
          <w:rFonts w:ascii="Times New Roman" w:eastAsia="Times New Roman" w:hAnsi="Times New Roman" w:cs="Times New Roman"/>
          <w:sz w:val="27"/>
          <w:szCs w:val="27"/>
        </w:rPr>
        <w:t>wo scales of the student</w:t>
      </w:r>
      <w:bookmarkStart w:id="0" w:name="_GoBack"/>
      <w:bookmarkEnd w:id="0"/>
      <w:r w:rsidR="00D42F01" w:rsidRPr="0053560C">
        <w:rPr>
          <w:rFonts w:ascii="Times New Roman" w:eastAsia="Times New Roman" w:hAnsi="Times New Roman" w:cs="Times New Roman"/>
          <w:sz w:val="27"/>
          <w:szCs w:val="27"/>
        </w:rPr>
        <w:t xml:space="preserve">s choosing. (Three octaves-four notes per bow. Sixths, thirds and octaves) </w:t>
      </w:r>
    </w:p>
    <w:p w:rsidR="0053560C" w:rsidRPr="0053560C" w:rsidRDefault="0053560C" w:rsidP="0053560C">
      <w:p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>International Student Requirements</w:t>
      </w:r>
    </w:p>
    <w:p w:rsidR="0053560C" w:rsidRDefault="0053560C" w:rsidP="0053560C">
      <w:pPr>
        <w:pStyle w:val="ListParagraph"/>
        <w:numPr>
          <w:ilvl w:val="0"/>
          <w:numId w:val="3"/>
        </w:num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>Same audition requirements as above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3560C" w:rsidRPr="0053560C" w:rsidRDefault="0053560C" w:rsidP="0053560C">
      <w:pPr>
        <w:pStyle w:val="ListParagraph"/>
        <w:numPr>
          <w:ilvl w:val="0"/>
          <w:numId w:val="3"/>
        </w:num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IBT TOEFL score of 70 or above or ITP TOEFL score of 523 or higher.</w:t>
      </w:r>
    </w:p>
    <w:p w:rsidR="00B3063E" w:rsidRDefault="00441896" w:rsidP="00B3063E">
      <w:pPr>
        <w:spacing w:before="225" w:after="150" w:line="378" w:lineRule="atLeast"/>
        <w:rPr>
          <w:rFonts w:ascii="&amp;quot" w:eastAsia="Times New Roman" w:hAnsi="&amp;quot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If you choose to audition but</w:t>
      </w:r>
      <w:r w:rsidRPr="00B3063E">
        <w:rPr>
          <w:rFonts w:ascii="Times New Roman" w:eastAsia="Times New Roman" w:hAnsi="Times New Roman" w:cs="Times New Roman"/>
          <w:sz w:val="27"/>
          <w:szCs w:val="27"/>
        </w:rPr>
        <w:t xml:space="preserve"> cannot come to Hattiesb</w:t>
      </w:r>
      <w:r w:rsidRPr="0053560C">
        <w:rPr>
          <w:rFonts w:ascii="Times New Roman" w:eastAsia="Times New Roman" w:hAnsi="Times New Roman" w:cs="Times New Roman"/>
          <w:sz w:val="27"/>
          <w:szCs w:val="27"/>
        </w:rPr>
        <w:t>urg, you may submit a video</w:t>
      </w:r>
      <w:r w:rsidRPr="00B3063E">
        <w:rPr>
          <w:rFonts w:ascii="Times New Roman" w:eastAsia="Times New Roman" w:hAnsi="Times New Roman" w:cs="Times New Roman"/>
          <w:sz w:val="27"/>
          <w:szCs w:val="27"/>
        </w:rPr>
        <w:t xml:space="preserve"> of your audition. </w:t>
      </w:r>
      <w:r w:rsidRPr="0053560C">
        <w:rPr>
          <w:rFonts w:ascii="Times New Roman" w:eastAsia="Times New Roman" w:hAnsi="Times New Roman" w:cs="Times New Roman"/>
          <w:sz w:val="27"/>
          <w:szCs w:val="27"/>
        </w:rPr>
        <w:t>Please upload your audition to YouTube and email the link to us.</w:t>
      </w:r>
    </w:p>
    <w:p w:rsidR="0053560C" w:rsidRPr="0053560C" w:rsidRDefault="0053560C" w:rsidP="0053560C">
      <w:pPr>
        <w:spacing w:before="225" w:after="150" w:line="37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3560C">
        <w:rPr>
          <w:rFonts w:ascii="Times New Roman" w:eastAsia="Times New Roman" w:hAnsi="Times New Roman" w:cs="Times New Roman"/>
          <w:sz w:val="27"/>
          <w:szCs w:val="27"/>
        </w:rPr>
        <w:t xml:space="preserve">For more information or to schedule an audition, send an email to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the strings coordinator at </w:t>
      </w:r>
      <w:hyperlink r:id="rId5" w:history="1">
        <w:r w:rsidRPr="0053560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jgonzalez@wmcarey.edu</w:t>
        </w:r>
      </w:hyperlink>
      <w:r w:rsidRPr="005356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3063E" w:rsidRDefault="00B3063E" w:rsidP="00B3063E">
      <w:pPr>
        <w:spacing w:before="225" w:after="150" w:line="378" w:lineRule="atLeast"/>
        <w:rPr>
          <w:rFonts w:ascii="&amp;quot" w:eastAsia="Times New Roman" w:hAnsi="&amp;quot" w:cs="Times New Roman"/>
          <w:sz w:val="27"/>
          <w:szCs w:val="27"/>
        </w:rPr>
      </w:pPr>
    </w:p>
    <w:p w:rsidR="00B3063E" w:rsidRPr="00B3063E" w:rsidRDefault="00B3063E" w:rsidP="00B3063E">
      <w:pPr>
        <w:spacing w:before="225" w:after="150" w:line="378" w:lineRule="atLeast"/>
        <w:rPr>
          <w:rFonts w:ascii="&amp;quot" w:eastAsia="Times New Roman" w:hAnsi="&amp;quot" w:cs="Times New Roman"/>
          <w:sz w:val="27"/>
          <w:szCs w:val="27"/>
        </w:rPr>
      </w:pPr>
    </w:p>
    <w:p w:rsidR="00CB66EA" w:rsidRDefault="00CB66EA"/>
    <w:sectPr w:rsidR="00CB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DD"/>
    <w:multiLevelType w:val="hybridMultilevel"/>
    <w:tmpl w:val="AA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AFA"/>
    <w:multiLevelType w:val="multilevel"/>
    <w:tmpl w:val="338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E64FEE"/>
    <w:multiLevelType w:val="hybridMultilevel"/>
    <w:tmpl w:val="58D44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E"/>
    <w:rsid w:val="00262890"/>
    <w:rsid w:val="00441896"/>
    <w:rsid w:val="0053560C"/>
    <w:rsid w:val="00B3063E"/>
    <w:rsid w:val="00CB66EA"/>
    <w:rsid w:val="00D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C483"/>
  <w15:chartTrackingRefBased/>
  <w15:docId w15:val="{AF16F5C7-AD11-4EA5-A771-2968EDC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6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nzalez@wmcar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Carey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Jorge</dc:creator>
  <cp:keywords/>
  <dc:description/>
  <cp:lastModifiedBy>Gonzalez, Jorge</cp:lastModifiedBy>
  <cp:revision>2</cp:revision>
  <dcterms:created xsi:type="dcterms:W3CDTF">2019-07-18T18:38:00Z</dcterms:created>
  <dcterms:modified xsi:type="dcterms:W3CDTF">2019-07-18T19:25:00Z</dcterms:modified>
</cp:coreProperties>
</file>